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74E" w:rsidRDefault="00867928" w:rsidP="00304898">
      <w:pPr>
        <w:pStyle w:val="Heading1"/>
      </w:pPr>
      <w:r>
        <w:t>IMPACT Club Snapshot</w:t>
      </w:r>
    </w:p>
    <w:p w:rsidR="00304898" w:rsidRDefault="00304898" w:rsidP="00F4574E"/>
    <w:p w:rsidR="00304898" w:rsidRDefault="00304898" w:rsidP="00F4574E">
      <w:pPr>
        <w:sectPr w:rsidR="00304898" w:rsidSect="00304898">
          <w:headerReference w:type="default" r:id="rId8"/>
          <w:footerReference w:type="default" r:id="rId9"/>
          <w:type w:val="continuous"/>
          <w:pgSz w:w="11900" w:h="16820" w:code="9"/>
          <w:pgMar w:top="3969" w:right="851" w:bottom="1701" w:left="851" w:header="709" w:footer="448" w:gutter="0"/>
          <w:paperSrc w:first="7" w:other="7"/>
          <w:cols w:space="708"/>
          <w:docGrid w:linePitch="360"/>
        </w:sectPr>
      </w:pPr>
    </w:p>
    <w:p w:rsidR="00EC3D68" w:rsidRDefault="00EC3D68" w:rsidP="00EC3D68">
      <w:pPr>
        <w:pStyle w:val="Heading4"/>
        <w:jc w:val="both"/>
        <w:rPr>
          <w:color w:val="auto"/>
        </w:rPr>
      </w:pPr>
      <w:r w:rsidRPr="00EC3D68">
        <w:lastRenderedPageBreak/>
        <w:t xml:space="preserve">What is it? </w:t>
      </w:r>
      <w:r>
        <w:t xml:space="preserve"> </w:t>
      </w:r>
      <w:r w:rsidR="00535433" w:rsidRPr="00535433">
        <w:rPr>
          <w:color w:val="auto"/>
        </w:rPr>
        <w:t xml:space="preserve">The IMPACT Club emerging project model is an integrated approach to adolescent engagement that fosters the skills, </w:t>
      </w:r>
      <w:proofErr w:type="spellStart"/>
      <w:r w:rsidR="00535433" w:rsidRPr="00535433">
        <w:rPr>
          <w:color w:val="auto"/>
        </w:rPr>
        <w:t>behaviors</w:t>
      </w:r>
      <w:proofErr w:type="spellEnd"/>
      <w:r w:rsidR="00535433" w:rsidRPr="00535433">
        <w:rPr>
          <w:color w:val="auto"/>
        </w:rPr>
        <w:t xml:space="preserve"> and attitudes necessary in adolescents for improved participation in their communities’ social, civic and economic life.  </w:t>
      </w:r>
    </w:p>
    <w:p w:rsidR="00EC3D68" w:rsidRPr="00EC3D68" w:rsidRDefault="00EC3D68" w:rsidP="00EC3D68"/>
    <w:p w:rsidR="00EC3D68" w:rsidRDefault="00EC3D68" w:rsidP="00F4574E">
      <w:pPr>
        <w:rPr>
          <w:rStyle w:val="BreakoutBoxHeaderChar"/>
        </w:rPr>
      </w:pPr>
      <w:r>
        <w:rPr>
          <w:rStyle w:val="BreakoutBoxHeaderChar"/>
        </w:rPr>
        <w:t>Key Components:</w:t>
      </w:r>
    </w:p>
    <w:p w:rsidR="00EC3D68" w:rsidRPr="00535433" w:rsidRDefault="00EC3D68" w:rsidP="00535433">
      <w:pPr>
        <w:pStyle w:val="NoSpacing"/>
        <w:numPr>
          <w:ilvl w:val="0"/>
          <w:numId w:val="6"/>
        </w:numPr>
        <w:ind w:left="426" w:hanging="284"/>
        <w:jc w:val="both"/>
        <w:rPr>
          <w:rFonts w:ascii="Gill Sans MT" w:hAnsi="Gill Sans MT"/>
          <w:b/>
          <w:sz w:val="20"/>
          <w:szCs w:val="20"/>
          <w:lang w:eastAsia="en-AU"/>
        </w:rPr>
      </w:pPr>
      <w:r w:rsidRPr="00535433">
        <w:rPr>
          <w:rFonts w:ascii="Gill Sans MT" w:hAnsi="Gill Sans MT"/>
          <w:b/>
          <w:sz w:val="20"/>
          <w:szCs w:val="20"/>
          <w:lang w:eastAsia="en-AU"/>
        </w:rPr>
        <w:t>IMPACT Club Meetings</w:t>
      </w:r>
      <w:r w:rsidRPr="00535433">
        <w:rPr>
          <w:rFonts w:ascii="Gill Sans MT" w:hAnsi="Gill Sans MT"/>
          <w:bCs/>
          <w:sz w:val="20"/>
          <w:szCs w:val="20"/>
          <w:lang w:eastAsia="en-AU"/>
        </w:rPr>
        <w:t xml:space="preserve">: </w:t>
      </w:r>
      <w:r w:rsidR="00535433" w:rsidRPr="00535433">
        <w:rPr>
          <w:rFonts w:ascii="Gill Sans MT" w:hAnsi="Gill Sans MT"/>
          <w:sz w:val="20"/>
          <w:szCs w:val="20"/>
          <w:lang w:eastAsia="en-AU"/>
        </w:rPr>
        <w:t>IMPACT Clubs are groups of adolescents who meet weekly to have fun, learn, and serve their communities together. An IMPACT Club is typically made up of approximately 10-25 adolescents (age 12-17) who gather once a week for two to three hours. The Clubs are led by volunteer IMPACT Club Leaders who are selected from the community. These Leaders use a curriculum based on experiential learning methodologies to help the adolescents in the club cultivate competencies in the areas of active citizenship, leadership, employability and entrepreneurship. WV supports this activity by hiring a staff member known as an IMPACT Club Facilitator. The role of the IMPACT Club Facilitator is to recruit, train, coach and support the volunteer IMPACT Club Leaders as they lead weekly meetings and help the adolescents in their clubs to develop.</w:t>
      </w:r>
    </w:p>
    <w:p w:rsidR="00535433" w:rsidRPr="00535433" w:rsidRDefault="00535433" w:rsidP="00535433">
      <w:pPr>
        <w:pStyle w:val="NoSpacing"/>
        <w:ind w:left="426" w:hanging="284"/>
        <w:jc w:val="both"/>
        <w:rPr>
          <w:rFonts w:ascii="Gill Sans MT" w:hAnsi="Gill Sans MT"/>
          <w:b/>
          <w:sz w:val="20"/>
          <w:szCs w:val="20"/>
          <w:lang w:eastAsia="en-AU"/>
        </w:rPr>
      </w:pPr>
    </w:p>
    <w:p w:rsidR="00535433" w:rsidRPr="00535433" w:rsidRDefault="00EC3D68" w:rsidP="00535433">
      <w:pPr>
        <w:pStyle w:val="NoSpacing"/>
        <w:numPr>
          <w:ilvl w:val="0"/>
          <w:numId w:val="6"/>
        </w:numPr>
        <w:ind w:left="426" w:hanging="284"/>
        <w:jc w:val="both"/>
        <w:rPr>
          <w:rFonts w:ascii="Gill Sans MT" w:hAnsi="Gill Sans MT"/>
          <w:sz w:val="20"/>
          <w:szCs w:val="20"/>
          <w:lang w:eastAsia="en-AU"/>
        </w:rPr>
      </w:pPr>
      <w:r w:rsidRPr="000034ED">
        <w:rPr>
          <w:rFonts w:ascii="Gill Sans MT" w:hAnsi="Gill Sans MT"/>
          <w:b/>
          <w:sz w:val="20"/>
          <w:szCs w:val="20"/>
          <w:lang w:eastAsia="en-AU"/>
        </w:rPr>
        <w:t>Community Service-Learning Projects</w:t>
      </w:r>
      <w:r w:rsidRPr="000034ED">
        <w:rPr>
          <w:rFonts w:ascii="Gill Sans MT" w:hAnsi="Gill Sans MT"/>
          <w:sz w:val="20"/>
          <w:szCs w:val="20"/>
          <w:lang w:eastAsia="en-AU"/>
        </w:rPr>
        <w:t xml:space="preserve">: </w:t>
      </w:r>
      <w:r w:rsidR="00535433" w:rsidRPr="00535433">
        <w:rPr>
          <w:rFonts w:ascii="Gill Sans MT" w:hAnsi="Gill Sans MT"/>
          <w:sz w:val="20"/>
          <w:szCs w:val="20"/>
          <w:lang w:eastAsia="en-AU"/>
        </w:rPr>
        <w:t xml:space="preserve">At meetings, IMPACT Club members work together to identify community problems, brainstorm possible solutions, identify community resources, and plan and implement community service-learning projects. Adolescents undertake two to three projects each year, and each project is increasingly complex, delves deeper into community issues, and elicits greater leadership, project management and business development skills.  These projects are the IMPACT Club project model’s main learning tool and serve multiple purposes, including: </w:t>
      </w:r>
    </w:p>
    <w:p w:rsidR="00535433" w:rsidRPr="00535433" w:rsidRDefault="00535433" w:rsidP="00535433">
      <w:pPr>
        <w:pStyle w:val="NoSpacing"/>
        <w:numPr>
          <w:ilvl w:val="0"/>
          <w:numId w:val="9"/>
        </w:numPr>
        <w:ind w:left="993" w:hanging="426"/>
        <w:jc w:val="both"/>
        <w:rPr>
          <w:rFonts w:ascii="Gill Sans MT" w:hAnsi="Gill Sans MT"/>
          <w:sz w:val="20"/>
          <w:szCs w:val="20"/>
          <w:lang w:eastAsia="en-AU"/>
        </w:rPr>
      </w:pPr>
      <w:r w:rsidRPr="00535433">
        <w:rPr>
          <w:rFonts w:ascii="Gill Sans MT" w:hAnsi="Gill Sans MT"/>
          <w:sz w:val="20"/>
          <w:szCs w:val="20"/>
          <w:lang w:eastAsia="en-AU"/>
        </w:rPr>
        <w:t>bringing social change to the community; and</w:t>
      </w:r>
    </w:p>
    <w:p w:rsidR="00535433" w:rsidRPr="00535433" w:rsidRDefault="00535433" w:rsidP="00535433">
      <w:pPr>
        <w:pStyle w:val="NoSpacing"/>
        <w:numPr>
          <w:ilvl w:val="0"/>
          <w:numId w:val="9"/>
        </w:numPr>
        <w:ind w:left="993" w:hanging="426"/>
        <w:jc w:val="both"/>
        <w:rPr>
          <w:rFonts w:ascii="Gill Sans MT" w:hAnsi="Gill Sans MT"/>
          <w:sz w:val="20"/>
          <w:szCs w:val="20"/>
          <w:lang w:eastAsia="en-AU"/>
        </w:rPr>
      </w:pPr>
      <w:proofErr w:type="gramStart"/>
      <w:r w:rsidRPr="00535433">
        <w:rPr>
          <w:rFonts w:ascii="Gill Sans MT" w:hAnsi="Gill Sans MT"/>
          <w:sz w:val="20"/>
          <w:szCs w:val="20"/>
          <w:lang w:eastAsia="en-AU"/>
        </w:rPr>
        <w:t>applying</w:t>
      </w:r>
      <w:proofErr w:type="gramEnd"/>
      <w:r w:rsidRPr="00535433">
        <w:rPr>
          <w:rFonts w:ascii="Gill Sans MT" w:hAnsi="Gill Sans MT"/>
          <w:sz w:val="20"/>
          <w:szCs w:val="20"/>
          <w:lang w:eastAsia="en-AU"/>
        </w:rPr>
        <w:t xml:space="preserve"> skills learned in meetings to consolidate new </w:t>
      </w:r>
      <w:proofErr w:type="spellStart"/>
      <w:r w:rsidRPr="00535433">
        <w:rPr>
          <w:rFonts w:ascii="Gill Sans MT" w:hAnsi="Gill Sans MT"/>
          <w:sz w:val="20"/>
          <w:szCs w:val="20"/>
          <w:lang w:eastAsia="en-AU"/>
        </w:rPr>
        <w:t>behaviors</w:t>
      </w:r>
      <w:proofErr w:type="spellEnd"/>
      <w:r w:rsidRPr="00535433">
        <w:rPr>
          <w:rFonts w:ascii="Gill Sans MT" w:hAnsi="Gill Sans MT"/>
          <w:sz w:val="20"/>
          <w:szCs w:val="20"/>
          <w:lang w:eastAsia="en-AU"/>
        </w:rPr>
        <w:t xml:space="preserve"> and life-skills.</w:t>
      </w:r>
    </w:p>
    <w:p w:rsidR="00EC3D68" w:rsidRDefault="00EC3D68" w:rsidP="00535433">
      <w:pPr>
        <w:pStyle w:val="NoSpacing"/>
        <w:ind w:left="426"/>
        <w:jc w:val="both"/>
        <w:rPr>
          <w:rStyle w:val="BreakoutBoxHeaderChar"/>
        </w:rPr>
      </w:pPr>
    </w:p>
    <w:p w:rsidR="00EC3D68" w:rsidRDefault="00EC3D68" w:rsidP="00F4574E">
      <w:pPr>
        <w:rPr>
          <w:rStyle w:val="BreakoutBoxHeaderChar"/>
        </w:rPr>
      </w:pPr>
    </w:p>
    <w:p w:rsidR="00EC3D68" w:rsidRPr="00EC3D68" w:rsidRDefault="00EC3D68" w:rsidP="00F4574E">
      <w:pPr>
        <w:rPr>
          <w:rStyle w:val="BreakoutBoxHeaderChar"/>
          <w:color w:val="auto"/>
        </w:rPr>
      </w:pPr>
      <w:r>
        <w:rPr>
          <w:rStyle w:val="BreakoutBoxHeaderChar"/>
        </w:rPr>
        <w:lastRenderedPageBreak/>
        <w:t>Suitable Contexts:</w:t>
      </w:r>
      <w:r>
        <w:rPr>
          <w:rStyle w:val="BreakoutBoxHeaderChar"/>
          <w:color w:val="auto"/>
        </w:rPr>
        <w:t xml:space="preserve"> Urban</w:t>
      </w:r>
      <w:r w:rsidR="00535433">
        <w:rPr>
          <w:rStyle w:val="BreakoutBoxHeaderChar"/>
          <w:color w:val="auto"/>
        </w:rPr>
        <w:t>, peri-urban,</w:t>
      </w:r>
      <w:bookmarkStart w:id="0" w:name="_GoBack"/>
      <w:bookmarkEnd w:id="0"/>
      <w:r>
        <w:rPr>
          <w:rStyle w:val="BreakoutBoxHeaderChar"/>
          <w:color w:val="auto"/>
        </w:rPr>
        <w:t xml:space="preserve"> or rural contexts</w:t>
      </w:r>
    </w:p>
    <w:p w:rsidR="00EC3D68" w:rsidRDefault="00EC3D68" w:rsidP="00F4574E">
      <w:pPr>
        <w:rPr>
          <w:rStyle w:val="BreakoutBoxHeaderChar"/>
        </w:rPr>
      </w:pPr>
    </w:p>
    <w:p w:rsidR="00EC3D68" w:rsidRPr="00EC3D68" w:rsidRDefault="00EC3D68" w:rsidP="00F4574E">
      <w:pPr>
        <w:rPr>
          <w:rStyle w:val="BreakoutBoxHeaderChar"/>
          <w:color w:val="auto"/>
        </w:rPr>
      </w:pPr>
      <w:r>
        <w:rPr>
          <w:rStyle w:val="BreakoutBoxHeaderChar"/>
        </w:rPr>
        <w:t>Project Length:</w:t>
      </w:r>
      <w:r>
        <w:rPr>
          <w:rStyle w:val="BreakoutBoxHeaderChar"/>
          <w:color w:val="auto"/>
        </w:rPr>
        <w:t xml:space="preserve"> Four years</w:t>
      </w:r>
    </w:p>
    <w:p w:rsidR="00EC3D68" w:rsidRDefault="00EC3D68" w:rsidP="00F4574E">
      <w:pPr>
        <w:rPr>
          <w:rStyle w:val="BreakoutBoxHeaderChar"/>
        </w:rPr>
      </w:pPr>
    </w:p>
    <w:p w:rsidR="00EC3D68" w:rsidRPr="00EC3D68" w:rsidRDefault="00EC3D68" w:rsidP="00EB2992">
      <w:pPr>
        <w:ind w:right="-217"/>
        <w:rPr>
          <w:rStyle w:val="BreakoutBoxHeaderChar"/>
          <w:color w:val="auto"/>
        </w:rPr>
      </w:pPr>
      <w:r>
        <w:rPr>
          <w:rStyle w:val="BreakoutBoxHeaderChar"/>
        </w:rPr>
        <w:t xml:space="preserve">Resources Required:  </w:t>
      </w:r>
      <w:r w:rsidRPr="00EC3D68">
        <w:rPr>
          <w:rStyle w:val="BreakoutBoxHeaderChar"/>
          <w:color w:val="auto"/>
        </w:rPr>
        <w:t>$250,000 USD for a four year project</w:t>
      </w:r>
      <w:r w:rsidR="00EB2992">
        <w:rPr>
          <w:rStyle w:val="BreakoutBoxHeaderChar"/>
          <w:color w:val="auto"/>
        </w:rPr>
        <w:t>.</w:t>
      </w:r>
    </w:p>
    <w:p w:rsidR="00EC3D68" w:rsidRPr="00EC3D68" w:rsidRDefault="00EC3D68" w:rsidP="00EC3D68">
      <w:pPr>
        <w:jc w:val="both"/>
        <w:rPr>
          <w:rStyle w:val="BreakoutBoxHeaderChar"/>
          <w:color w:val="auto"/>
        </w:rPr>
      </w:pPr>
      <w:r w:rsidRPr="00EC3D68">
        <w:rPr>
          <w:rStyle w:val="BreakoutBoxHeaderChar"/>
          <w:color w:val="auto"/>
        </w:rPr>
        <w:t>An IMPACT Club Facilitator with experience in experiential-education methodologies and positive adolescent development.</w:t>
      </w:r>
    </w:p>
    <w:p w:rsidR="00EC3D68" w:rsidRDefault="00EC3D68" w:rsidP="00F4574E">
      <w:pPr>
        <w:rPr>
          <w:rStyle w:val="BreakoutBoxHeaderChar"/>
        </w:rPr>
      </w:pPr>
    </w:p>
    <w:p w:rsidR="00EC3D68" w:rsidRPr="00EC3D68" w:rsidRDefault="00EC3D68" w:rsidP="00EC3D68">
      <w:pPr>
        <w:rPr>
          <w:rFonts w:eastAsia="Times New Roman"/>
          <w:b/>
          <w:bCs/>
          <w:i/>
          <w:kern w:val="32"/>
        </w:rPr>
      </w:pPr>
      <w:r>
        <w:rPr>
          <w:rStyle w:val="BreakoutBoxHeaderChar"/>
        </w:rPr>
        <w:t xml:space="preserve">Expected Impacts: </w:t>
      </w:r>
      <w:r w:rsidRPr="00EC3D68">
        <w:rPr>
          <w:rFonts w:cs="Calibri"/>
          <w:i/>
        </w:rPr>
        <w:t>(Estimated for a four year project)</w:t>
      </w:r>
    </w:p>
    <w:p w:rsidR="00535433" w:rsidRPr="00535433" w:rsidRDefault="00535433" w:rsidP="00535433">
      <w:pPr>
        <w:numPr>
          <w:ilvl w:val="0"/>
          <w:numId w:val="10"/>
        </w:numPr>
        <w:rPr>
          <w:rFonts w:eastAsiaTheme="minorHAnsi" w:cs="Calibri"/>
          <w:lang w:val="en-US" w:eastAsia="en-US"/>
        </w:rPr>
      </w:pPr>
      <w:r w:rsidRPr="00535433">
        <w:rPr>
          <w:rFonts w:eastAsiaTheme="minorHAnsi" w:cs="Calibri"/>
          <w:lang w:val="en-US" w:eastAsia="en-US"/>
        </w:rPr>
        <w:t>550 female and male adolescents participating in 15 IMPACT Clubs.</w:t>
      </w:r>
    </w:p>
    <w:p w:rsidR="00535433" w:rsidRPr="00535433" w:rsidRDefault="00535433" w:rsidP="00535433">
      <w:pPr>
        <w:numPr>
          <w:ilvl w:val="0"/>
          <w:numId w:val="10"/>
        </w:numPr>
        <w:rPr>
          <w:rFonts w:eastAsiaTheme="minorHAnsi" w:cs="Calibri"/>
          <w:lang w:val="en-US" w:eastAsia="en-US"/>
        </w:rPr>
      </w:pPr>
      <w:r w:rsidRPr="00535433">
        <w:rPr>
          <w:rFonts w:eastAsiaTheme="minorHAnsi" w:cs="Calibri"/>
          <w:lang w:val="en-US" w:eastAsia="en-US"/>
        </w:rPr>
        <w:t>550 female and male adolescents learn and demonstrate critical life, work-readiness and entrepreneurial skills.</w:t>
      </w:r>
    </w:p>
    <w:p w:rsidR="00535433" w:rsidRPr="00535433" w:rsidRDefault="00535433" w:rsidP="00535433">
      <w:pPr>
        <w:numPr>
          <w:ilvl w:val="0"/>
          <w:numId w:val="10"/>
        </w:numPr>
        <w:rPr>
          <w:rFonts w:eastAsiaTheme="minorHAnsi" w:cs="Calibri"/>
          <w:lang w:val="en-US" w:eastAsia="en-US"/>
        </w:rPr>
      </w:pPr>
      <w:r w:rsidRPr="00535433">
        <w:rPr>
          <w:rFonts w:eastAsiaTheme="minorHAnsi" w:cs="Calibri"/>
          <w:lang w:val="en-US" w:eastAsia="en-US"/>
        </w:rPr>
        <w:t>550 female and male learn skills and demonstrate competencies in the areas of leadership and community contribution.</w:t>
      </w:r>
    </w:p>
    <w:p w:rsidR="00535433" w:rsidRPr="00535433" w:rsidRDefault="00535433" w:rsidP="00535433">
      <w:pPr>
        <w:numPr>
          <w:ilvl w:val="0"/>
          <w:numId w:val="10"/>
        </w:numPr>
        <w:rPr>
          <w:rFonts w:eastAsiaTheme="minorHAnsi" w:cs="Calibri"/>
          <w:lang w:val="en-US" w:eastAsia="en-US"/>
        </w:rPr>
      </w:pPr>
      <w:r w:rsidRPr="00535433">
        <w:rPr>
          <w:rFonts w:eastAsiaTheme="minorHAnsi" w:cs="Calibri"/>
          <w:lang w:val="en-US" w:eastAsia="en-US"/>
        </w:rPr>
        <w:t>550 female and male adolescents have increased hope and an improved likelihood of completing their basic education and transitioning to further education, training and employment.</w:t>
      </w:r>
    </w:p>
    <w:p w:rsidR="00535433" w:rsidRDefault="00535433" w:rsidP="00535433">
      <w:pPr>
        <w:numPr>
          <w:ilvl w:val="0"/>
          <w:numId w:val="10"/>
        </w:numPr>
        <w:rPr>
          <w:rFonts w:eastAsiaTheme="minorHAnsi" w:cs="Calibri"/>
          <w:lang w:val="en-US" w:eastAsia="en-US"/>
        </w:rPr>
      </w:pPr>
      <w:r w:rsidRPr="00535433">
        <w:rPr>
          <w:rFonts w:eastAsiaTheme="minorHAnsi" w:cs="Calibri"/>
          <w:lang w:val="en-US" w:eastAsia="en-US"/>
        </w:rPr>
        <w:t xml:space="preserve">3000 indirect beneficiaries. </w:t>
      </w:r>
    </w:p>
    <w:p w:rsidR="00535433" w:rsidRPr="00535433" w:rsidRDefault="00535433" w:rsidP="00535433">
      <w:pPr>
        <w:ind w:left="720"/>
        <w:rPr>
          <w:rFonts w:eastAsiaTheme="minorHAnsi" w:cs="Calibri"/>
          <w:lang w:val="en-US" w:eastAsia="en-US"/>
        </w:rPr>
      </w:pPr>
    </w:p>
    <w:p w:rsidR="00EC3D68" w:rsidRDefault="00EC3D68" w:rsidP="00F4574E">
      <w:pPr>
        <w:rPr>
          <w:rStyle w:val="BreakoutBoxHeaderChar"/>
        </w:rPr>
      </w:pPr>
      <w:r>
        <w:rPr>
          <w:rStyle w:val="BreakoutBoxHeaderChar"/>
        </w:rPr>
        <w:t>For more information contact:</w:t>
      </w:r>
    </w:p>
    <w:p w:rsidR="00EC3D68" w:rsidRPr="00EC3D68" w:rsidRDefault="00EC3D68" w:rsidP="00EC3D68">
      <w:pPr>
        <w:ind w:right="402"/>
        <w:rPr>
          <w:rFonts w:cs="Calibri"/>
        </w:rPr>
      </w:pPr>
      <w:r w:rsidRPr="00EC3D68">
        <w:rPr>
          <w:rFonts w:cs="Calibri"/>
        </w:rPr>
        <w:t>Kate Williams</w:t>
      </w:r>
      <w:r w:rsidRPr="00EC3D68">
        <w:rPr>
          <w:rFonts w:cs="Calibri"/>
        </w:rPr>
        <w:br/>
        <w:t xml:space="preserve">World Vision Australia </w:t>
      </w:r>
    </w:p>
    <w:p w:rsidR="00EC3D68" w:rsidRPr="00EC3D68" w:rsidRDefault="00EC3D68" w:rsidP="00EC3D68">
      <w:pPr>
        <w:ind w:right="402"/>
        <w:rPr>
          <w:rFonts w:cs="Calibri"/>
          <w:color w:val="404040" w:themeColor="text1" w:themeTint="BF"/>
        </w:rPr>
      </w:pPr>
      <w:r w:rsidRPr="00EC3D68">
        <w:rPr>
          <w:rFonts w:cs="Calibri"/>
        </w:rPr>
        <w:t>Social Entrepreneurship &amp; Economic Development (SEED) Unit</w:t>
      </w:r>
      <w:r w:rsidRPr="00EC3D68">
        <w:rPr>
          <w:rFonts w:cs="Calibri"/>
        </w:rPr>
        <w:br/>
        <w:t>E:</w:t>
      </w:r>
      <w:r w:rsidRPr="00EC3D68">
        <w:t xml:space="preserve"> </w:t>
      </w:r>
      <w:hyperlink r:id="rId10" w:history="1">
        <w:r w:rsidRPr="00EC3D68">
          <w:rPr>
            <w:rStyle w:val="Hyperlink"/>
          </w:rPr>
          <w:t>kate.williams@worldvision.com.au</w:t>
        </w:r>
      </w:hyperlink>
    </w:p>
    <w:p w:rsidR="00EC3D68" w:rsidRPr="00EC3D68" w:rsidRDefault="00EC3D68" w:rsidP="00EC3D68">
      <w:pPr>
        <w:ind w:right="402"/>
        <w:rPr>
          <w:rFonts w:cs="Calibri"/>
        </w:rPr>
      </w:pPr>
    </w:p>
    <w:p w:rsidR="00311307" w:rsidRPr="00F4574E" w:rsidRDefault="00311307" w:rsidP="00F4574E"/>
    <w:sectPr w:rsidR="00311307" w:rsidRPr="00F4574E" w:rsidSect="000C3F75">
      <w:type w:val="continuous"/>
      <w:pgSz w:w="11900" w:h="16820" w:code="9"/>
      <w:pgMar w:top="3969" w:right="851" w:bottom="1134" w:left="851" w:header="709" w:footer="448" w:gutter="0"/>
      <w:paperSrc w:first="7" w:other="7"/>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D21" w:rsidRDefault="00345D21" w:rsidP="00D600BD">
      <w:r>
        <w:separator/>
      </w:r>
    </w:p>
  </w:endnote>
  <w:endnote w:type="continuationSeparator" w:id="0">
    <w:p w:rsidR="00345D21" w:rsidRDefault="00345D21" w:rsidP="00D6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6A" w:rsidRDefault="006F13E9">
    <w:pPr>
      <w:pStyle w:val="Footer"/>
    </w:pPr>
    <w:r>
      <w:rPr>
        <w:noProof/>
      </w:rPr>
      <w:drawing>
        <wp:anchor distT="0" distB="0" distL="114300" distR="114300" simplePos="0" relativeHeight="251657728" behindDoc="1" locked="0" layoutInCell="1" allowOverlap="1">
          <wp:simplePos x="0" y="0"/>
          <wp:positionH relativeFrom="page">
            <wp:posOffset>-6350</wp:posOffset>
          </wp:positionH>
          <wp:positionV relativeFrom="page">
            <wp:posOffset>8844280</wp:posOffset>
          </wp:positionV>
          <wp:extent cx="7588885" cy="1837690"/>
          <wp:effectExtent l="0" t="0" r="0" b="0"/>
          <wp:wrapNone/>
          <wp:docPr id="35" name="Picture 35" descr="IMPAC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PAC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-229870</wp:posOffset>
              </wp:positionH>
              <wp:positionV relativeFrom="paragraph">
                <wp:posOffset>-264160</wp:posOffset>
              </wp:positionV>
              <wp:extent cx="6092190" cy="5715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06A" w:rsidRPr="00854308" w:rsidRDefault="008C606A" w:rsidP="008C606A">
                          <w:pPr>
                            <w:pStyle w:val="Footer"/>
                            <w:jc w:val="both"/>
                            <w:rPr>
                              <w:rFonts w:eastAsia="Times New Roman"/>
                              <w:bCs/>
                              <w:color w:val="FFFFFF"/>
                              <w:sz w:val="18"/>
                              <w:szCs w:val="18"/>
                            </w:rPr>
                          </w:pPr>
                          <w:r w:rsidRPr="00854308">
                            <w:rPr>
                              <w:rFonts w:eastAsia="Times New Roman"/>
                              <w:bCs/>
                              <w:color w:val="FFFFFF"/>
                              <w:sz w:val="18"/>
                              <w:szCs w:val="18"/>
                            </w:rPr>
                            <w:t>For more information contact the Social Entrepreneurship and Economic Development (SEED) Unit, World Vision Australia</w:t>
                          </w:r>
                          <w:r w:rsidRPr="00854308">
                            <w:rPr>
                              <w:rFonts w:eastAsia="Times New Roman"/>
                              <w:bCs/>
                              <w:color w:val="FFFFFF"/>
                              <w:sz w:val="18"/>
                              <w:szCs w:val="18"/>
                            </w:rPr>
                            <w:br/>
                            <w:t>www.worldvision.com.au/get-involved/partner-with-us/seed or email</w:t>
                          </w:r>
                          <w:r w:rsidRPr="00C77CAE">
                            <w:rPr>
                              <w:rFonts w:eastAsia="Times New Roman"/>
                              <w:bCs/>
                              <w:color w:val="FFFFFF"/>
                              <w:sz w:val="18"/>
                              <w:szCs w:val="18"/>
                            </w:rPr>
                            <w:t>: seed@worldvision.com.au</w:t>
                          </w:r>
                        </w:p>
                        <w:p w:rsidR="008C606A" w:rsidRPr="00854308" w:rsidRDefault="008C606A" w:rsidP="000521BF">
                          <w:pPr>
                            <w:pStyle w:val="Footer"/>
                            <w:jc w:val="both"/>
                            <w:rPr>
                              <w:rFonts w:eastAsia="Times New Roman"/>
                              <w:bCs/>
                              <w:color w:val="FFFFFF"/>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1pt;margin-top:-20.8pt;width:479.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zsAIAALk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" filled="f" stroked="f">
              <v:textbox inset=",7.2pt,,7.2pt">
                <w:txbxContent>
                  <w:p w:rsidR="008C606A" w:rsidRPr="00854308" w:rsidRDefault="008C606A" w:rsidP="008C606A">
                    <w:pPr>
                      <w:pStyle w:val="Footer"/>
                      <w:jc w:val="both"/>
                      <w:rPr>
                        <w:rFonts w:eastAsia="Times New Roman"/>
                        <w:bCs/>
                        <w:color w:val="FFFFFF"/>
                        <w:sz w:val="18"/>
                        <w:szCs w:val="18"/>
                      </w:rPr>
                    </w:pPr>
                    <w:r w:rsidRPr="00854308">
                      <w:rPr>
                        <w:rFonts w:eastAsia="Times New Roman"/>
                        <w:bCs/>
                        <w:color w:val="FFFFFF"/>
                        <w:sz w:val="18"/>
                        <w:szCs w:val="18"/>
                      </w:rPr>
                      <w:t>For more information contact the Social Entrepreneurship and Economic Development (SEED) Unit, World Vision Australia</w:t>
                    </w:r>
                    <w:r w:rsidRPr="00854308">
                      <w:rPr>
                        <w:rFonts w:eastAsia="Times New Roman"/>
                        <w:bCs/>
                        <w:color w:val="FFFFFF"/>
                        <w:sz w:val="18"/>
                        <w:szCs w:val="18"/>
                      </w:rPr>
                      <w:br/>
                      <w:t>www.worldvision.com.au/get-involved/partner-with-us/seed or email</w:t>
                    </w:r>
                    <w:r w:rsidRPr="00C77CAE">
                      <w:rPr>
                        <w:rFonts w:eastAsia="Times New Roman"/>
                        <w:bCs/>
                        <w:color w:val="FFFFFF"/>
                        <w:sz w:val="18"/>
                        <w:szCs w:val="18"/>
                      </w:rPr>
                      <w:t>: seed@worldvision.com.au</w:t>
                    </w:r>
                  </w:p>
                  <w:p w:rsidR="008C606A" w:rsidRPr="00854308" w:rsidRDefault="008C606A" w:rsidP="000521BF">
                    <w:pPr>
                      <w:pStyle w:val="Footer"/>
                      <w:jc w:val="both"/>
                      <w:rPr>
                        <w:rFonts w:eastAsia="Times New Roman"/>
                        <w:bCs/>
                        <w:color w:val="FFFFFF"/>
                        <w:sz w:val="18"/>
                        <w:szCs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D21" w:rsidRDefault="00345D21" w:rsidP="00D600BD">
      <w:r>
        <w:separator/>
      </w:r>
    </w:p>
  </w:footnote>
  <w:footnote w:type="continuationSeparator" w:id="0">
    <w:p w:rsidR="00345D21" w:rsidRDefault="00345D21" w:rsidP="00D6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6A" w:rsidRDefault="006F13E9">
    <w:pPr>
      <w:pStyle w:val="Header"/>
    </w:pPr>
    <w:r>
      <w:rPr>
        <w:noProof/>
      </w:rPr>
      <w:drawing>
        <wp:anchor distT="0" distB="0" distL="114300" distR="114300" simplePos="0" relativeHeight="251658752" behindDoc="1" locked="0" layoutInCell="1" allowOverlap="1">
          <wp:simplePos x="0" y="0"/>
          <wp:positionH relativeFrom="page">
            <wp:posOffset>-6350</wp:posOffset>
          </wp:positionH>
          <wp:positionV relativeFrom="page">
            <wp:posOffset>-7620</wp:posOffset>
          </wp:positionV>
          <wp:extent cx="7571105" cy="2539365"/>
          <wp:effectExtent l="0" t="0" r="0" b="0"/>
          <wp:wrapNone/>
          <wp:docPr id="36" name="Picture 36" descr="IMPACT_Hea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ACT_Heade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E2445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F59B0"/>
    <w:multiLevelType w:val="hybridMultilevel"/>
    <w:tmpl w:val="F24293AE"/>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672D75"/>
    <w:multiLevelType w:val="hybridMultilevel"/>
    <w:tmpl w:val="1A1E3CB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nsid w:val="4DA90738"/>
    <w:multiLevelType w:val="hybridMultilevel"/>
    <w:tmpl w:val="2C32D3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4FCE46EA"/>
    <w:multiLevelType w:val="hybridMultilevel"/>
    <w:tmpl w:val="54709FCA"/>
    <w:lvl w:ilvl="0" w:tplc="A9662C20">
      <w:start w:val="1"/>
      <w:numFmt w:val="decimal"/>
      <w:lvlText w:val="%1)"/>
      <w:lvlJc w:val="left"/>
      <w:pPr>
        <w:ind w:left="720" w:hanging="360"/>
      </w:pPr>
      <w:rPr>
        <w:rFonts w:ascii="Gill Sans MT" w:eastAsia="Calibri" w:hAnsi="Gill Sans MT" w:cs="Times New Roman"/>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5C46A0E"/>
    <w:multiLevelType w:val="hybridMultilevel"/>
    <w:tmpl w:val="ABF8F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6E365F43"/>
    <w:multiLevelType w:val="hybridMultilevel"/>
    <w:tmpl w:val="8A568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0DC6D0F"/>
    <w:multiLevelType w:val="hybridMultilevel"/>
    <w:tmpl w:val="36304F0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744B35DB"/>
    <w:multiLevelType w:val="hybridMultilevel"/>
    <w:tmpl w:val="68E47AD6"/>
    <w:lvl w:ilvl="0" w:tplc="333A8B9C">
      <w:start w:val="1"/>
      <w:numFmt w:val="decimal"/>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nsid w:val="7F192FC6"/>
    <w:multiLevelType w:val="hybridMultilevel"/>
    <w:tmpl w:val="1CC2A0D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3"/>
  </w:num>
  <w:num w:numId="6">
    <w:abstractNumId w:val="4"/>
  </w:num>
  <w:num w:numId="7">
    <w:abstractNumId w:val="7"/>
  </w:num>
  <w:num w:numId="8">
    <w:abstractNumId w:val="9"/>
  </w:num>
  <w:num w:numId="9">
    <w:abstractNumId w:val="1"/>
  </w:num>
  <w:num w:numId="1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o:colormru v:ext="edit" colors="#871c1d,#367750,#5b2d4a,#4c253e,#221b31,#211c32,#366b8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3E9"/>
    <w:rsid w:val="00015D4A"/>
    <w:rsid w:val="00034730"/>
    <w:rsid w:val="000521BF"/>
    <w:rsid w:val="00056753"/>
    <w:rsid w:val="000C3F75"/>
    <w:rsid w:val="000C67EB"/>
    <w:rsid w:val="00103BF1"/>
    <w:rsid w:val="001A0EBF"/>
    <w:rsid w:val="001E1F25"/>
    <w:rsid w:val="00220C23"/>
    <w:rsid w:val="0023060B"/>
    <w:rsid w:val="00231D57"/>
    <w:rsid w:val="002C7FFB"/>
    <w:rsid w:val="002F78DA"/>
    <w:rsid w:val="00304898"/>
    <w:rsid w:val="00311307"/>
    <w:rsid w:val="00345893"/>
    <w:rsid w:val="00345D21"/>
    <w:rsid w:val="003701FD"/>
    <w:rsid w:val="00372EA0"/>
    <w:rsid w:val="00375164"/>
    <w:rsid w:val="004277D0"/>
    <w:rsid w:val="004418CC"/>
    <w:rsid w:val="00493A94"/>
    <w:rsid w:val="004C3099"/>
    <w:rsid w:val="004E1855"/>
    <w:rsid w:val="004E7656"/>
    <w:rsid w:val="004F0756"/>
    <w:rsid w:val="005177A8"/>
    <w:rsid w:val="00535433"/>
    <w:rsid w:val="00571950"/>
    <w:rsid w:val="00577361"/>
    <w:rsid w:val="0061629E"/>
    <w:rsid w:val="006254E8"/>
    <w:rsid w:val="006869CF"/>
    <w:rsid w:val="006D570C"/>
    <w:rsid w:val="006E0108"/>
    <w:rsid w:val="006E305D"/>
    <w:rsid w:val="006F13E9"/>
    <w:rsid w:val="00705EB1"/>
    <w:rsid w:val="00752561"/>
    <w:rsid w:val="007F13D3"/>
    <w:rsid w:val="00817AA2"/>
    <w:rsid w:val="008261C3"/>
    <w:rsid w:val="008350A0"/>
    <w:rsid w:val="00840D03"/>
    <w:rsid w:val="00854308"/>
    <w:rsid w:val="00867928"/>
    <w:rsid w:val="008B6B81"/>
    <w:rsid w:val="008C606A"/>
    <w:rsid w:val="008F352B"/>
    <w:rsid w:val="009728ED"/>
    <w:rsid w:val="009B415A"/>
    <w:rsid w:val="009D4CBB"/>
    <w:rsid w:val="009E3EF6"/>
    <w:rsid w:val="00A03380"/>
    <w:rsid w:val="00A776E0"/>
    <w:rsid w:val="00A90F4D"/>
    <w:rsid w:val="00AF3EE7"/>
    <w:rsid w:val="00AF4992"/>
    <w:rsid w:val="00B03083"/>
    <w:rsid w:val="00B50D02"/>
    <w:rsid w:val="00B554D1"/>
    <w:rsid w:val="00B93726"/>
    <w:rsid w:val="00BB13FC"/>
    <w:rsid w:val="00BB27EB"/>
    <w:rsid w:val="00BE4F08"/>
    <w:rsid w:val="00C33E67"/>
    <w:rsid w:val="00C77CAE"/>
    <w:rsid w:val="00CD4602"/>
    <w:rsid w:val="00D600BD"/>
    <w:rsid w:val="00DC1A5F"/>
    <w:rsid w:val="00E45B0C"/>
    <w:rsid w:val="00E47D04"/>
    <w:rsid w:val="00E51C08"/>
    <w:rsid w:val="00E7431B"/>
    <w:rsid w:val="00EB2992"/>
    <w:rsid w:val="00EC0657"/>
    <w:rsid w:val="00EC3D68"/>
    <w:rsid w:val="00ED092C"/>
    <w:rsid w:val="00ED0DDE"/>
    <w:rsid w:val="00F03767"/>
    <w:rsid w:val="00F17A5C"/>
    <w:rsid w:val="00F45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71c1d,#367750,#5b2d4a,#4c253e,#221b31,#211c32,#366b8c"/>
    </o:shapedefaults>
    <o:shapelayout v:ext="edit">
      <o:idmap v:ext="edit" data="1"/>
    </o:shapelayout>
  </w:shapeDefaults>
  <w:decimalSymbol w:val="."/>
  <w:listSeparator w:val=","/>
  <w15:docId w15:val="{E41DDA6D-2E8E-495A-B70A-7DD7B955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w:eastAsia="Calibri" w:hAnsi="Gill San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4E8"/>
    <w:rPr>
      <w:rFonts w:ascii="Gill Sans MT" w:hAnsi="Gill Sans MT"/>
    </w:rPr>
  </w:style>
  <w:style w:type="paragraph" w:styleId="Heading1">
    <w:name w:val="heading 1"/>
    <w:basedOn w:val="Normal"/>
    <w:next w:val="Normal"/>
    <w:link w:val="Heading1Char"/>
    <w:autoRedefine/>
    <w:uiPriority w:val="9"/>
    <w:qFormat/>
    <w:rsid w:val="0023060B"/>
    <w:pPr>
      <w:keepNext/>
      <w:keepLines/>
      <w:spacing w:before="240"/>
      <w:outlineLvl w:val="0"/>
    </w:pPr>
    <w:rPr>
      <w:rFonts w:ascii="Calibri" w:eastAsia="MS Gothic" w:hAnsi="Calibri"/>
      <w:b/>
      <w:bCs/>
      <w:color w:val="366B8C"/>
      <w:sz w:val="40"/>
      <w:szCs w:val="32"/>
      <w:lang w:val="en-US"/>
    </w:rPr>
  </w:style>
  <w:style w:type="paragraph" w:styleId="Heading3">
    <w:name w:val="heading 3"/>
    <w:basedOn w:val="Normal"/>
    <w:next w:val="Normal"/>
    <w:link w:val="Heading3Char"/>
    <w:uiPriority w:val="9"/>
    <w:qFormat/>
    <w:rsid w:val="00A776E0"/>
    <w:pPr>
      <w:keepNext/>
      <w:spacing w:before="240" w:after="60"/>
      <w:outlineLvl w:val="2"/>
    </w:pPr>
    <w:rPr>
      <w:rFonts w:eastAsia="Times New Roman"/>
      <w:b/>
      <w:bCs/>
      <w:sz w:val="22"/>
      <w:szCs w:val="26"/>
    </w:rPr>
  </w:style>
  <w:style w:type="paragraph" w:styleId="Heading4">
    <w:name w:val="heading 4"/>
    <w:basedOn w:val="Normal"/>
    <w:next w:val="Normal"/>
    <w:link w:val="Heading4Char"/>
    <w:autoRedefine/>
    <w:uiPriority w:val="9"/>
    <w:qFormat/>
    <w:rsid w:val="00EC3D68"/>
    <w:pPr>
      <w:keepNext/>
      <w:outlineLvl w:val="3"/>
    </w:pPr>
    <w:rPr>
      <w:rFonts w:eastAsia="Times New Roman"/>
      <w:bCs/>
      <w:color w:val="FF33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0BD"/>
    <w:pPr>
      <w:tabs>
        <w:tab w:val="center" w:pos="4513"/>
        <w:tab w:val="right" w:pos="9026"/>
      </w:tabs>
    </w:pPr>
  </w:style>
  <w:style w:type="character" w:customStyle="1" w:styleId="HeaderChar">
    <w:name w:val="Header Char"/>
    <w:link w:val="Header"/>
    <w:uiPriority w:val="99"/>
    <w:rsid w:val="00D600BD"/>
    <w:rPr>
      <w:sz w:val="22"/>
      <w:szCs w:val="22"/>
      <w:lang w:eastAsia="en-US"/>
    </w:rPr>
  </w:style>
  <w:style w:type="paragraph" w:styleId="Footer">
    <w:name w:val="footer"/>
    <w:basedOn w:val="Normal"/>
    <w:link w:val="FooterChar"/>
    <w:uiPriority w:val="99"/>
    <w:unhideWhenUsed/>
    <w:rsid w:val="00D600BD"/>
    <w:pPr>
      <w:tabs>
        <w:tab w:val="center" w:pos="4513"/>
        <w:tab w:val="right" w:pos="9026"/>
      </w:tabs>
    </w:pPr>
  </w:style>
  <w:style w:type="character" w:customStyle="1" w:styleId="FooterChar">
    <w:name w:val="Footer Char"/>
    <w:link w:val="Footer"/>
    <w:uiPriority w:val="99"/>
    <w:rsid w:val="00D600BD"/>
    <w:rPr>
      <w:sz w:val="22"/>
      <w:szCs w:val="22"/>
      <w:lang w:eastAsia="en-US"/>
    </w:rPr>
  </w:style>
  <w:style w:type="character" w:customStyle="1" w:styleId="Heading1Char">
    <w:name w:val="Heading 1 Char"/>
    <w:link w:val="Heading1"/>
    <w:uiPriority w:val="9"/>
    <w:rsid w:val="0023060B"/>
    <w:rPr>
      <w:rFonts w:ascii="Calibri" w:eastAsia="MS Gothic" w:hAnsi="Calibri"/>
      <w:b/>
      <w:bCs/>
      <w:color w:val="366B8C"/>
      <w:sz w:val="40"/>
      <w:szCs w:val="32"/>
      <w:lang w:val="en-US" w:eastAsia="en-AU"/>
    </w:rPr>
  </w:style>
  <w:style w:type="character" w:customStyle="1" w:styleId="Heading3Char">
    <w:name w:val="Heading 3 Char"/>
    <w:link w:val="Heading3"/>
    <w:uiPriority w:val="9"/>
    <w:rsid w:val="00A776E0"/>
    <w:rPr>
      <w:rFonts w:eastAsia="Times New Roman" w:cs="Times New Roman"/>
      <w:b/>
      <w:bCs/>
      <w:sz w:val="22"/>
      <w:szCs w:val="26"/>
    </w:rPr>
  </w:style>
  <w:style w:type="paragraph" w:styleId="NormalWeb">
    <w:name w:val="Normal (Web)"/>
    <w:basedOn w:val="Normal"/>
    <w:uiPriority w:val="99"/>
    <w:unhideWhenUsed/>
    <w:rsid w:val="00D600BD"/>
    <w:pPr>
      <w:spacing w:before="100" w:beforeAutospacing="1" w:after="100" w:afterAutospacing="1"/>
    </w:pPr>
    <w:rPr>
      <w:rFonts w:ascii="Times" w:eastAsia="MS Mincho" w:hAnsi="Times"/>
    </w:rPr>
  </w:style>
  <w:style w:type="character" w:customStyle="1" w:styleId="Heading4Char">
    <w:name w:val="Heading 4 Char"/>
    <w:link w:val="Heading4"/>
    <w:uiPriority w:val="9"/>
    <w:rsid w:val="00EC3D68"/>
    <w:rPr>
      <w:rFonts w:ascii="Gill Sans MT" w:eastAsia="Times New Roman" w:hAnsi="Gill Sans MT"/>
      <w:bCs/>
      <w:color w:val="FF3300"/>
    </w:rPr>
  </w:style>
  <w:style w:type="character" w:styleId="Hyperlink">
    <w:name w:val="Hyperlink"/>
    <w:uiPriority w:val="99"/>
    <w:unhideWhenUsed/>
    <w:rsid w:val="00C33E67"/>
    <w:rPr>
      <w:color w:val="0000FF"/>
      <w:u w:val="single"/>
    </w:rPr>
  </w:style>
  <w:style w:type="paragraph" w:customStyle="1" w:styleId="BreakoutBoxHeader">
    <w:name w:val="BreakoutBoxHeader"/>
    <w:basedOn w:val="Normal"/>
    <w:link w:val="BreakoutBoxHeaderChar"/>
    <w:autoRedefine/>
    <w:qFormat/>
    <w:rsid w:val="009B415A"/>
    <w:rPr>
      <w:color w:val="FF3300"/>
    </w:rPr>
  </w:style>
  <w:style w:type="character" w:customStyle="1" w:styleId="BreakoutBoxHeaderChar">
    <w:name w:val="BreakoutBoxHeader Char"/>
    <w:link w:val="BreakoutBoxHeader"/>
    <w:rsid w:val="009B415A"/>
    <w:rPr>
      <w:color w:val="FF3300"/>
    </w:rPr>
  </w:style>
  <w:style w:type="paragraph" w:styleId="BalloonText">
    <w:name w:val="Balloon Text"/>
    <w:basedOn w:val="Normal"/>
    <w:link w:val="BalloonTextChar"/>
    <w:uiPriority w:val="99"/>
    <w:semiHidden/>
    <w:unhideWhenUsed/>
    <w:rsid w:val="006254E8"/>
    <w:rPr>
      <w:rFonts w:ascii="Tahoma" w:hAnsi="Tahoma" w:cs="Tahoma"/>
      <w:sz w:val="16"/>
      <w:szCs w:val="16"/>
    </w:rPr>
  </w:style>
  <w:style w:type="character" w:customStyle="1" w:styleId="BalloonTextChar">
    <w:name w:val="Balloon Text Char"/>
    <w:link w:val="BalloonText"/>
    <w:uiPriority w:val="99"/>
    <w:semiHidden/>
    <w:rsid w:val="006254E8"/>
    <w:rPr>
      <w:rFonts w:ascii="Tahoma" w:hAnsi="Tahoma" w:cs="Tahoma"/>
      <w:sz w:val="16"/>
      <w:szCs w:val="16"/>
    </w:rPr>
  </w:style>
  <w:style w:type="character" w:styleId="FollowedHyperlink">
    <w:name w:val="FollowedHyperlink"/>
    <w:uiPriority w:val="99"/>
    <w:semiHidden/>
    <w:unhideWhenUsed/>
    <w:rsid w:val="00705EB1"/>
    <w:rPr>
      <w:color w:val="800080"/>
      <w:u w:val="single"/>
    </w:rPr>
  </w:style>
  <w:style w:type="paragraph" w:styleId="NoSpacing">
    <w:name w:val="No Spacing"/>
    <w:link w:val="NoSpacingChar"/>
    <w:uiPriority w:val="1"/>
    <w:qFormat/>
    <w:rsid w:val="00EC3D68"/>
    <w:rPr>
      <w:rFonts w:ascii="Calibri" w:hAnsi="Calibri"/>
      <w:sz w:val="22"/>
      <w:szCs w:val="22"/>
      <w:lang w:eastAsia="en-US"/>
    </w:rPr>
  </w:style>
  <w:style w:type="character" w:customStyle="1" w:styleId="NoSpacingChar">
    <w:name w:val="No Spacing Char"/>
    <w:link w:val="NoSpacing"/>
    <w:uiPriority w:val="1"/>
    <w:locked/>
    <w:rsid w:val="00EC3D68"/>
    <w:rPr>
      <w:rFonts w:ascii="Calibri" w:hAnsi="Calibri"/>
      <w:sz w:val="22"/>
      <w:szCs w:val="22"/>
      <w:lang w:eastAsia="en-US"/>
    </w:rPr>
  </w:style>
  <w:style w:type="paragraph" w:styleId="ListParagraph">
    <w:name w:val="List Paragraph"/>
    <w:basedOn w:val="Normal"/>
    <w:uiPriority w:val="34"/>
    <w:qFormat/>
    <w:rsid w:val="00EC3D68"/>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678854">
      <w:bodyDiv w:val="1"/>
      <w:marLeft w:val="0"/>
      <w:marRight w:val="0"/>
      <w:marTop w:val="0"/>
      <w:marBottom w:val="0"/>
      <w:divBdr>
        <w:top w:val="none" w:sz="0" w:space="0" w:color="auto"/>
        <w:left w:val="none" w:sz="0" w:space="0" w:color="auto"/>
        <w:bottom w:val="none" w:sz="0" w:space="0" w:color="auto"/>
        <w:right w:val="none" w:sz="0" w:space="0" w:color="auto"/>
      </w:divBdr>
    </w:div>
    <w:div w:id="585192861">
      <w:bodyDiv w:val="1"/>
      <w:marLeft w:val="0"/>
      <w:marRight w:val="0"/>
      <w:marTop w:val="0"/>
      <w:marBottom w:val="0"/>
      <w:divBdr>
        <w:top w:val="none" w:sz="0" w:space="0" w:color="auto"/>
        <w:left w:val="none" w:sz="0" w:space="0" w:color="auto"/>
        <w:bottom w:val="none" w:sz="0" w:space="0" w:color="auto"/>
        <w:right w:val="none" w:sz="0" w:space="0" w:color="auto"/>
      </w:divBdr>
    </w:div>
    <w:div w:id="77536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kate.williams@worldvision.com.au"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k\Downloads\3Sept_IMPACT_Template_One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27097-D4AE-4800-A4CE-B2487748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3Sept_IMPACT_Template_OnePage</Template>
  <TotalTime>29</TotalTime>
  <Pages>1</Pages>
  <Words>432</Words>
  <Characters>2467</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IMPACT Club Snapshot</vt:lpstr>
    </vt:vector>
  </TitlesOfParts>
  <Company>DEECD</Company>
  <LinksUpToDate>false</LinksUpToDate>
  <CharactersWithSpaces>2894</CharactersWithSpaces>
  <SharedDoc>false</SharedDoc>
  <HLinks>
    <vt:vector size="12" baseType="variant">
      <vt:variant>
        <vt:i4>1310796</vt:i4>
      </vt:variant>
      <vt:variant>
        <vt:i4>-1</vt:i4>
      </vt:variant>
      <vt:variant>
        <vt:i4>2083</vt:i4>
      </vt:variant>
      <vt:variant>
        <vt:i4>1</vt:i4>
      </vt:variant>
      <vt:variant>
        <vt:lpwstr>IMPACT_Footer</vt:lpwstr>
      </vt:variant>
      <vt:variant>
        <vt:lpwstr/>
      </vt:variant>
      <vt:variant>
        <vt:i4>1310843</vt:i4>
      </vt:variant>
      <vt:variant>
        <vt:i4>-1</vt:i4>
      </vt:variant>
      <vt:variant>
        <vt:i4>2084</vt:i4>
      </vt:variant>
      <vt:variant>
        <vt:i4>1</vt:i4>
      </vt:variant>
      <vt:variant>
        <vt:lpwstr>IMPACT_Header1-1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4</cp:revision>
  <cp:lastPrinted>2015-09-03T12:22:00Z</cp:lastPrinted>
  <dcterms:created xsi:type="dcterms:W3CDTF">2015-09-03T14:16:00Z</dcterms:created>
  <dcterms:modified xsi:type="dcterms:W3CDTF">2016-04-22T07:19:00Z</dcterms:modified>
</cp:coreProperties>
</file>